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32"/>
          <w:szCs w:val="32"/>
        </w:rPr>
      </w:pPr>
      <w:r w:rsidDel="00000000" w:rsidR="00000000" w:rsidRPr="00000000">
        <w:rPr>
          <w:rFonts w:ascii="DM Sans" w:cs="DM Sans" w:eastAsia="DM Sans" w:hAnsi="DM Sans"/>
          <w:b w:val="1"/>
          <w:sz w:val="32"/>
          <w:szCs w:val="32"/>
          <w:rtl w:val="0"/>
        </w:rPr>
        <w:t xml:space="preserve">Kubernetes Task-2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b w:val="1"/>
          <w:sz w:val="26"/>
          <w:szCs w:val="26"/>
          <w:rtl w:val="0"/>
        </w:rPr>
        <w:t xml:space="preserve">Task Description:</w:t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sz w:val="30"/>
          <w:szCs w:val="30"/>
          <w:rtl w:val="0"/>
        </w:rPr>
        <w:t xml:space="preserve">Create the K8s EKS,further you have to do the deployment of the Nginx application and access the application outside the cluster.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b w:val="1"/>
          <w:sz w:val="26"/>
          <w:szCs w:val="26"/>
          <w:rtl w:val="0"/>
        </w:rPr>
        <w:t xml:space="preserve">Techstacks needs to be used : </w:t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sz w:val="26"/>
          <w:szCs w:val="26"/>
          <w:rtl w:val="0"/>
        </w:rPr>
        <w:t xml:space="preserve">AWS EKS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sz w:val="26"/>
          <w:szCs w:val="26"/>
          <w:rtl w:val="0"/>
        </w:rPr>
        <w:t xml:space="preserve">EKSCtl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6"/>
          <w:szCs w:val="26"/>
        </w:rPr>
      </w:pPr>
      <w:r w:rsidDel="00000000" w:rsidR="00000000" w:rsidRPr="00000000">
        <w:rPr>
          <w:rFonts w:ascii="DM Sans" w:cs="DM Sans" w:eastAsia="DM Sans" w:hAnsi="DM Sans"/>
          <w:sz w:val="26"/>
          <w:szCs w:val="26"/>
          <w:rtl w:val="0"/>
        </w:rPr>
        <w:t xml:space="preserve">Kubectl</w:t>
      </w:r>
    </w:p>
    <w:p w:rsidR="00000000" w:rsidDel="00000000" w:rsidP="00000000" w:rsidRDefault="00000000" w:rsidRPr="00000000" w14:paraId="0000000C">
      <w:pPr>
        <w:rPr>
          <w:rFonts w:ascii="DM Sans" w:cs="DM Sans" w:eastAsia="DM Sans" w:hAnsi="DM Sans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b w:val="1"/>
          <w:sz w:val="34"/>
          <w:szCs w:val="34"/>
        </w:rPr>
      </w:pPr>
      <w:r w:rsidDel="00000000" w:rsidR="00000000" w:rsidRPr="00000000">
        <w:rPr>
          <w:rFonts w:ascii="DM Sans" w:cs="DM Sans" w:eastAsia="DM Sans" w:hAnsi="DM Sans"/>
          <w:b w:val="1"/>
          <w:sz w:val="34"/>
          <w:szCs w:val="34"/>
          <w:rtl w:val="0"/>
        </w:rPr>
        <w:t xml:space="preserve">Screenshots:</w:t>
        <w:br w:type="textWrapping"/>
        <w:br w:type="textWrapping"/>
        <w:t xml:space="preserve">Google Drive Link : </w:t>
        <w:br w:type="textWrapping"/>
        <w:br w:type="textWrapping"/>
        <w:t xml:space="preserve">https://docs.google.com/document/d/163y2QkivrIszs6t_qwk3-yHviTa9eF98-d5iGSfGGDs/edit?usp=sharing</w:t>
      </w:r>
    </w:p>
    <w:p w:rsidR="00000000" w:rsidDel="00000000" w:rsidP="00000000" w:rsidRDefault="00000000" w:rsidRPr="00000000" w14:paraId="0000000E">
      <w:pPr>
        <w:rPr>
          <w:rFonts w:ascii="DM Sans" w:cs="DM Sans" w:eastAsia="DM Sans" w:hAnsi="DM Sans"/>
          <w:b w:val="1"/>
        </w:rPr>
      </w:pP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80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21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4.png"/><Relationship Id="rId18" Type="http://schemas.openxmlformats.org/officeDocument/2006/relationships/image" Target="media/image6.png"/><Relationship Id="rId7" Type="http://schemas.openxmlformats.org/officeDocument/2006/relationships/image" Target="media/image1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